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E9" w:rsidRPr="005C6DE9" w:rsidRDefault="005C6DE9" w:rsidP="005C6D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C6DE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B32F982" wp14:editId="7D9ABB27">
            <wp:extent cx="1771015" cy="2369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112" cy="2388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DE9" w:rsidRPr="005C6DE9" w:rsidRDefault="005C6DE9" w:rsidP="005C6DE9">
      <w:pPr>
        <w:tabs>
          <w:tab w:val="left" w:pos="2082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C6DE9">
        <w:rPr>
          <w:rFonts w:ascii="Times New Roman" w:hAnsi="Times New Roman" w:cs="Times New Roman"/>
          <w:b/>
          <w:sz w:val="20"/>
          <w:szCs w:val="20"/>
          <w:lang w:val="kk-KZ"/>
        </w:rPr>
        <w:t>СПАНОВА</w:t>
      </w:r>
      <w:r w:rsidRPr="005C6DE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Шарипа,</w:t>
      </w:r>
    </w:p>
    <w:p w:rsidR="005C6DE9" w:rsidRPr="005C6DE9" w:rsidRDefault="005C6DE9" w:rsidP="005C6DE9">
      <w:pPr>
        <w:tabs>
          <w:tab w:val="left" w:pos="2082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C6DE9">
        <w:rPr>
          <w:rFonts w:ascii="Times New Roman" w:hAnsi="Times New Roman" w:cs="Times New Roman"/>
          <w:b/>
          <w:sz w:val="20"/>
          <w:szCs w:val="20"/>
          <w:lang w:val="kk-KZ"/>
        </w:rPr>
        <w:t>Мақтаарал ауданы</w:t>
      </w:r>
      <w:r w:rsidRPr="005C6DE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білім бөлімінің әдіскері</w:t>
      </w:r>
      <w:r w:rsidRPr="005C6DE9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5C6DE9" w:rsidRPr="005C6DE9" w:rsidRDefault="005C6DE9" w:rsidP="005C6D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7371C" w:rsidRPr="005C6DE9" w:rsidRDefault="004F61A0" w:rsidP="005C6D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C6DE9">
        <w:rPr>
          <w:rFonts w:ascii="Times New Roman" w:hAnsi="Times New Roman" w:cs="Times New Roman"/>
          <w:b/>
          <w:sz w:val="20"/>
          <w:szCs w:val="20"/>
          <w:lang w:val="kk-KZ"/>
        </w:rPr>
        <w:t>ҮЗДІК ҰСТАЗ БЕЙНЕСІ</w:t>
      </w:r>
    </w:p>
    <w:p w:rsidR="005C6DE9" w:rsidRPr="005C6DE9" w:rsidRDefault="005C6DE9" w:rsidP="005C6DE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F61A0" w:rsidRPr="005C6DE9" w:rsidRDefault="00854DB4" w:rsidP="005C6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C6DE9">
        <w:rPr>
          <w:rFonts w:ascii="Times New Roman" w:hAnsi="Times New Roman" w:cs="Times New Roman"/>
          <w:sz w:val="20"/>
          <w:szCs w:val="20"/>
          <w:lang w:val="kk-KZ"/>
        </w:rPr>
        <w:t>Ұстаз</w:t>
      </w:r>
      <w:r w:rsidR="005C6DE9">
        <w:rPr>
          <w:rFonts w:ascii="Times New Roman" w:hAnsi="Times New Roman" w:cs="Times New Roman"/>
          <w:sz w:val="20"/>
          <w:szCs w:val="20"/>
          <w:lang w:val="kk-KZ"/>
        </w:rPr>
        <w:t xml:space="preserve"> бейнесі –</w:t>
      </w:r>
      <w:r w:rsidR="004E74BB" w:rsidRPr="005C6DE9">
        <w:rPr>
          <w:rFonts w:ascii="Times New Roman" w:hAnsi="Times New Roman" w:cs="Times New Roman"/>
          <w:sz w:val="20"/>
          <w:szCs w:val="20"/>
          <w:lang w:val="kk-KZ"/>
        </w:rPr>
        <w:t xml:space="preserve"> шәкірт үшін адамгершіліктің ең жоғарғы үлгісі.</w:t>
      </w:r>
      <w:r w:rsidR="005C6DE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4BB" w:rsidRPr="005C6DE9">
        <w:rPr>
          <w:rFonts w:ascii="Times New Roman" w:hAnsi="Times New Roman" w:cs="Times New Roman"/>
          <w:sz w:val="20"/>
          <w:szCs w:val="20"/>
          <w:lang w:val="kk-KZ"/>
        </w:rPr>
        <w:t>Ұстаз – бұл қасиетті мамандық иесі.</w:t>
      </w:r>
      <w:r w:rsidR="005C6DE9">
        <w:rPr>
          <w:rFonts w:ascii="Times New Roman" w:hAnsi="Times New Roman" w:cs="Times New Roman"/>
          <w:sz w:val="20"/>
          <w:szCs w:val="20"/>
          <w:lang w:val="kk-KZ"/>
        </w:rPr>
        <w:t xml:space="preserve"> Қазіргі </w:t>
      </w:r>
      <w:r w:rsidR="004932A1" w:rsidRPr="005C6DE9">
        <w:rPr>
          <w:rFonts w:ascii="Times New Roman" w:hAnsi="Times New Roman" w:cs="Times New Roman"/>
          <w:sz w:val="20"/>
          <w:szCs w:val="20"/>
          <w:lang w:val="kk-KZ"/>
        </w:rPr>
        <w:t>уақытта ұлттық бәсекеге қабілетті мұғалім ғана биік асуларды бағындыра алады.</w:t>
      </w:r>
    </w:p>
    <w:p w:rsidR="004F61A0" w:rsidRPr="005C6DE9" w:rsidRDefault="004932A1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Өркениетке бастар жолдың бастауы мектеп десек,</w:t>
      </w:r>
      <w:r w:rsidR="00C95AC7" w:rsidRPr="005C6DE9">
        <w:rPr>
          <w:sz w:val="20"/>
          <w:szCs w:val="20"/>
          <w:lang w:val="kk-KZ"/>
        </w:rPr>
        <w:t>мектептің басты тұлғасы ,жүрегі- мұғалім. Осындай ұстаздардың бірі Б. Соқпақбаев атындағы №48 жалпы білім беретін мектеп</w:t>
      </w:r>
      <w:r w:rsidR="00680A96" w:rsidRPr="005C6DE9">
        <w:rPr>
          <w:sz w:val="20"/>
          <w:szCs w:val="20"/>
          <w:lang w:val="kk-KZ"/>
        </w:rPr>
        <w:t>тің биолоия пәні мұғалімі:Данадило</w:t>
      </w:r>
      <w:r w:rsidR="00846E0E" w:rsidRPr="005C6DE9">
        <w:rPr>
          <w:sz w:val="20"/>
          <w:szCs w:val="20"/>
          <w:lang w:val="kk-KZ"/>
        </w:rPr>
        <w:t>ва Қарлығаш Есеновна.</w:t>
      </w:r>
      <w:r w:rsidR="00680A96" w:rsidRPr="005C6DE9">
        <w:rPr>
          <w:sz w:val="20"/>
          <w:szCs w:val="20"/>
          <w:lang w:val="kk-KZ"/>
        </w:rPr>
        <w:t>Қарлығаш апай ұжымда сыйлы ұлағатты ұстаз,үйде ардақты ана.Ұстаздық өмірде қаншама шәкірттер</w:t>
      </w:r>
      <w:r w:rsidR="00F71C68" w:rsidRPr="005C6DE9">
        <w:rPr>
          <w:sz w:val="20"/>
          <w:szCs w:val="20"/>
          <w:lang w:val="kk-KZ"/>
        </w:rPr>
        <w:t>ге жетекшілік етіп,</w:t>
      </w:r>
      <w:r w:rsidR="00680A96" w:rsidRPr="005C6DE9">
        <w:rPr>
          <w:sz w:val="20"/>
          <w:szCs w:val="20"/>
          <w:lang w:val="kk-KZ"/>
        </w:rPr>
        <w:t xml:space="preserve"> тәр</w:t>
      </w:r>
      <w:r w:rsidR="00F71C68" w:rsidRPr="005C6DE9">
        <w:rPr>
          <w:sz w:val="20"/>
          <w:szCs w:val="20"/>
          <w:lang w:val="kk-KZ"/>
        </w:rPr>
        <w:t>биелеп,қанаттандырып ұшырған ұлағатты ұстаз</w:t>
      </w:r>
      <w:r w:rsidR="00680A96" w:rsidRPr="005C6DE9">
        <w:rPr>
          <w:sz w:val="20"/>
          <w:szCs w:val="20"/>
          <w:lang w:val="kk-KZ"/>
        </w:rPr>
        <w:t>.</w:t>
      </w:r>
      <w:r w:rsidR="00846E0E" w:rsidRPr="005C6DE9">
        <w:rPr>
          <w:sz w:val="20"/>
          <w:szCs w:val="20"/>
          <w:lang w:val="kk-KZ"/>
        </w:rPr>
        <w:t>Ө</w:t>
      </w:r>
      <w:r w:rsidR="00862F57" w:rsidRPr="005C6DE9">
        <w:rPr>
          <w:sz w:val="20"/>
          <w:szCs w:val="20"/>
          <w:lang w:val="kk-KZ"/>
        </w:rPr>
        <w:t xml:space="preserve"> </w:t>
      </w:r>
      <w:r w:rsidR="00864C0C" w:rsidRPr="005C6DE9">
        <w:rPr>
          <w:sz w:val="20"/>
          <w:szCs w:val="20"/>
          <w:lang w:val="kk-KZ"/>
        </w:rPr>
        <w:t>з ісінің шебері.</w:t>
      </w:r>
      <w:r w:rsidR="00F71C68" w:rsidRPr="005C6DE9">
        <w:rPr>
          <w:sz w:val="20"/>
          <w:szCs w:val="20"/>
          <w:lang w:val="kk-KZ"/>
        </w:rPr>
        <w:t>Өзінен көмек сұрай келген шәкірттеріне кез-келген уақытта  өзінің асыл ойымен,ақыл кеңестерін беруден шаршамаған.Күнделікті сабағының өзін жүйелі жоспарлап,тиімді әдіс- тәсілдермен,деңгейлік тапсырмалармен оқушыл</w:t>
      </w:r>
      <w:r w:rsidR="005E7CCE" w:rsidRPr="005C6DE9">
        <w:rPr>
          <w:sz w:val="20"/>
          <w:szCs w:val="20"/>
          <w:lang w:val="kk-KZ"/>
        </w:rPr>
        <w:t>ардың қызығушылығын оята отырып өтеді.</w:t>
      </w:r>
      <w:r w:rsidR="006C0EE6" w:rsidRPr="005C6DE9">
        <w:rPr>
          <w:sz w:val="20"/>
          <w:szCs w:val="20"/>
          <w:lang w:val="kk-KZ"/>
        </w:rPr>
        <w:t>Сонымен қатар оқушыларға сыныптан тыс тапсырмалар беру арқылы,шығармашылықтарын шыңдай біледі.Қарлығаш ұстаз өз білімін де әрд</w:t>
      </w:r>
      <w:r w:rsidR="00F27AC3" w:rsidRPr="005C6DE9">
        <w:rPr>
          <w:sz w:val="20"/>
          <w:szCs w:val="20"/>
          <w:lang w:val="kk-KZ"/>
        </w:rPr>
        <w:t xml:space="preserve">айым шыңдап отырады. </w:t>
      </w:r>
    </w:p>
    <w:p w:rsidR="004F61A0" w:rsidRPr="005C6DE9" w:rsidRDefault="00F27AC3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Атап айтсақ  кем дегенде үш тілді меңгеру-заман талабына айналып отырған қажеттіліктердің бірі. Қоғамның бүгінгі әлеуметтік тапсырысы – жаратылыстану-математикалық, химия-биологиялық пәндер бойынша ғылыми дайындықтың әлдеқайда жоғары деңгейін қамтамасыз ету</w:t>
      </w:r>
      <w:r w:rsidR="004047DF" w:rsidRPr="005C6DE9">
        <w:rPr>
          <w:sz w:val="20"/>
          <w:szCs w:val="20"/>
          <w:lang w:val="kk-KZ"/>
        </w:rPr>
        <w:t>.</w:t>
      </w:r>
      <w:r w:rsidRPr="005C6DE9">
        <w:rPr>
          <w:sz w:val="20"/>
          <w:szCs w:val="20"/>
          <w:lang w:val="kk-KZ"/>
        </w:rPr>
        <w:t xml:space="preserve"> </w:t>
      </w:r>
      <w:r w:rsidR="004047DF" w:rsidRPr="005C6DE9">
        <w:rPr>
          <w:sz w:val="20"/>
          <w:szCs w:val="20"/>
          <w:lang w:val="kk-KZ"/>
        </w:rPr>
        <w:t>Б</w:t>
      </w:r>
      <w:r w:rsidRPr="005C6DE9">
        <w:rPr>
          <w:sz w:val="20"/>
          <w:szCs w:val="20"/>
          <w:lang w:val="kk-KZ"/>
        </w:rPr>
        <w:t>ілім беруде осы бағыттағы пәндерді ағылшы</w:t>
      </w:r>
      <w:r w:rsidR="005C6DE9">
        <w:rPr>
          <w:sz w:val="20"/>
          <w:szCs w:val="20"/>
          <w:lang w:val="kk-KZ"/>
        </w:rPr>
        <w:t>н тілінде оқытуды жүзеге асыру.</w:t>
      </w:r>
    </w:p>
    <w:p w:rsidR="004F61A0" w:rsidRPr="005C6DE9" w:rsidRDefault="00F27AC3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Ағылшын тілі – ХХІ ғасырдың тілі.</w:t>
      </w:r>
      <w:r w:rsidR="004047DF" w:rsidRPr="005C6DE9">
        <w:rPr>
          <w:sz w:val="20"/>
          <w:szCs w:val="20"/>
          <w:lang w:val="kk-KZ"/>
        </w:rPr>
        <w:t>Қарлығаш апай ағылшын тілі бойынша А1,А2,В1,В2 деңгейлерін еңсерген ұстаз. Сонымен қатар</w:t>
      </w:r>
      <w:r w:rsidR="00F40A5F" w:rsidRPr="005C6DE9">
        <w:rPr>
          <w:sz w:val="20"/>
          <w:szCs w:val="20"/>
          <w:lang w:val="kk-KZ"/>
        </w:rPr>
        <w:t xml:space="preserve"> 2022ж Биология білім беру </w:t>
      </w:r>
      <w:r w:rsidR="00DA630C" w:rsidRPr="005C6DE9">
        <w:rPr>
          <w:sz w:val="20"/>
          <w:szCs w:val="20"/>
          <w:lang w:val="kk-KZ"/>
        </w:rPr>
        <w:t xml:space="preserve"> бағдарламасы бойынша жаратылыстану ғылымдарының магистрі дәрежесін алған.</w:t>
      </w:r>
      <w:r w:rsidR="00051FF1" w:rsidRPr="005C6DE9">
        <w:rPr>
          <w:sz w:val="20"/>
          <w:szCs w:val="20"/>
          <w:lang w:val="kk-KZ"/>
        </w:rPr>
        <w:t xml:space="preserve"> </w:t>
      </w:r>
      <w:r w:rsidR="00CA0A60" w:rsidRPr="005C6DE9">
        <w:rPr>
          <w:sz w:val="20"/>
          <w:szCs w:val="20"/>
          <w:lang w:val="kk-KZ"/>
        </w:rPr>
        <w:t>Басқарма басшысы Р.Жолаевтың алғыс хатымен марапатталды. Түркістан қ. 2020 ж.</w:t>
      </w:r>
    </w:p>
    <w:p w:rsidR="005C6DE9" w:rsidRDefault="00256168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bCs/>
          <w:sz w:val="20"/>
          <w:szCs w:val="20"/>
          <w:lang w:val="kk-KZ"/>
        </w:rPr>
        <w:t>Аудандық білім бөлімінен Алғыс хаты. 2019 ж.Мұғалімдер арасында өткен пән олимпиадасының аудандық кезеңінде ІІІ дәрежелі дипломмен марапатталды. 2022 жыл.Түркістан облысының адами әлеуетті дамыту басқармасы. Алғыс хат. 2020 жыл. «Мәртебелі ұстаз-2022» облыстық байқауында</w:t>
      </w:r>
      <w:r w:rsidR="005C6DE9">
        <w:rPr>
          <w:bCs/>
          <w:sz w:val="20"/>
          <w:szCs w:val="20"/>
          <w:lang w:val="kk-KZ"/>
        </w:rPr>
        <w:t xml:space="preserve"> ІІІ дәрежелі дипломмен </w:t>
      </w:r>
      <w:r w:rsidRPr="005C6DE9">
        <w:rPr>
          <w:bCs/>
          <w:sz w:val="20"/>
          <w:szCs w:val="20"/>
          <w:lang w:val="kk-KZ"/>
        </w:rPr>
        <w:t>марапатталды. 2022 жыл. «Lesson study сабақтары даму мен ілгерлеудің формуласы» тақырыбында өткізілген аудандық семинарда  білім бөлімінің мадақтамасымен марапатталды. 2022 жыл.</w:t>
      </w:r>
      <w:r w:rsidRPr="005C6DE9">
        <w:rPr>
          <w:sz w:val="20"/>
          <w:szCs w:val="20"/>
          <w:lang w:val="kk-KZ"/>
        </w:rPr>
        <w:t xml:space="preserve"> </w:t>
      </w:r>
      <w:r w:rsidRPr="005C6DE9">
        <w:rPr>
          <w:bCs/>
          <w:sz w:val="20"/>
          <w:szCs w:val="20"/>
          <w:lang w:val="kk-KZ"/>
        </w:rPr>
        <w:t xml:space="preserve">Аудандық білім бөлімінен Алғыс хаты. 2023 ж. </w:t>
      </w:r>
      <w:r w:rsidR="00F43B19" w:rsidRPr="005C6DE9">
        <w:rPr>
          <w:bCs/>
          <w:sz w:val="20"/>
          <w:szCs w:val="20"/>
          <w:lang w:val="kk-KZ"/>
        </w:rPr>
        <w:t>Түркіста</w:t>
      </w:r>
      <w:r w:rsidR="005C6DE9">
        <w:rPr>
          <w:bCs/>
          <w:sz w:val="20"/>
          <w:szCs w:val="20"/>
          <w:lang w:val="kk-KZ"/>
        </w:rPr>
        <w:t>н Облысының білім басқармасының</w:t>
      </w:r>
      <w:r w:rsidRPr="005C6DE9">
        <w:rPr>
          <w:bCs/>
          <w:sz w:val="20"/>
          <w:szCs w:val="20"/>
          <w:lang w:val="kk-KZ"/>
        </w:rPr>
        <w:t xml:space="preserve"> Құрмет грамотасы. 2023 ж</w:t>
      </w:r>
      <w:r w:rsidR="00B9468C" w:rsidRPr="005C6DE9">
        <w:rPr>
          <w:bCs/>
          <w:sz w:val="20"/>
          <w:szCs w:val="20"/>
          <w:lang w:val="kk-KZ"/>
        </w:rPr>
        <w:t>.</w:t>
      </w:r>
      <w:r w:rsidR="005C6DE9">
        <w:rPr>
          <w:bCs/>
          <w:sz w:val="20"/>
          <w:szCs w:val="20"/>
          <w:lang w:val="kk-KZ"/>
        </w:rPr>
        <w:t xml:space="preserve">Түркістан Облысының </w:t>
      </w:r>
      <w:r w:rsidR="00F43B19" w:rsidRPr="005C6DE9">
        <w:rPr>
          <w:bCs/>
          <w:sz w:val="20"/>
          <w:szCs w:val="20"/>
          <w:lang w:val="kk-KZ"/>
        </w:rPr>
        <w:t>білім басқармасының алғыс хатымен марапатталды.</w:t>
      </w:r>
      <w:r w:rsidR="00C27C2F" w:rsidRPr="005C6DE9">
        <w:rPr>
          <w:bCs/>
          <w:sz w:val="20"/>
          <w:szCs w:val="20"/>
          <w:lang w:val="kk-KZ"/>
        </w:rPr>
        <w:t>Облыстық дарынды балаларды анықтау және қолдау орталығының алғы</w:t>
      </w:r>
      <w:r w:rsidR="00846E0E" w:rsidRPr="005C6DE9">
        <w:rPr>
          <w:bCs/>
          <w:sz w:val="20"/>
          <w:szCs w:val="20"/>
          <w:lang w:val="kk-KZ"/>
        </w:rPr>
        <w:t>с</w:t>
      </w:r>
      <w:r w:rsidR="00C27C2F" w:rsidRPr="005C6DE9">
        <w:rPr>
          <w:bCs/>
          <w:sz w:val="20"/>
          <w:szCs w:val="20"/>
          <w:lang w:val="kk-KZ"/>
        </w:rPr>
        <w:t xml:space="preserve"> хаты.</w:t>
      </w:r>
      <w:r w:rsidR="00C27C2F" w:rsidRPr="005C6DE9">
        <w:rPr>
          <w:sz w:val="20"/>
          <w:szCs w:val="20"/>
          <w:lang w:val="kk-KZ"/>
        </w:rPr>
        <w:t xml:space="preserve"> 2023 жыл.</w:t>
      </w:r>
    </w:p>
    <w:p w:rsidR="005C6DE9" w:rsidRDefault="00B9468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bCs/>
          <w:sz w:val="20"/>
          <w:szCs w:val="20"/>
          <w:lang w:val="kk-KZ"/>
        </w:rPr>
        <w:t xml:space="preserve">Ұстаздың ұлы арманы </w:t>
      </w:r>
      <w:r w:rsidR="005C6DE9">
        <w:rPr>
          <w:bCs/>
          <w:sz w:val="20"/>
          <w:szCs w:val="20"/>
          <w:lang w:val="kk-KZ"/>
        </w:rPr>
        <w:t>–</w:t>
      </w:r>
      <w:r w:rsidRPr="005C6DE9">
        <w:rPr>
          <w:bCs/>
          <w:sz w:val="20"/>
          <w:szCs w:val="20"/>
          <w:lang w:val="kk-KZ"/>
        </w:rPr>
        <w:t xml:space="preserve"> </w:t>
      </w:r>
      <w:r w:rsidRPr="005C6DE9">
        <w:rPr>
          <w:sz w:val="20"/>
          <w:szCs w:val="20"/>
          <w:lang w:val="kk-KZ"/>
        </w:rPr>
        <w:t>ұлы тұлға болар шәкірт тәрбиелеу.</w:t>
      </w:r>
      <w:r w:rsidR="00846E0E" w:rsidRPr="005C6DE9">
        <w:rPr>
          <w:sz w:val="20"/>
          <w:szCs w:val="20"/>
          <w:lang w:val="kk-KZ"/>
        </w:rPr>
        <w:t xml:space="preserve">Қарлығаш </w:t>
      </w:r>
      <w:r w:rsidR="00F43B19" w:rsidRPr="005C6DE9">
        <w:rPr>
          <w:sz w:val="20"/>
          <w:szCs w:val="20"/>
          <w:lang w:val="kk-KZ"/>
        </w:rPr>
        <w:t>ұстаз шәкірттері де білім бәйгелерінде үздік нәтиже көрсетіп,ауданымыздың мәртебесін асқақтатты.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Мектеп оқушылары арасында өткен аудандық ғылыми жұмыстар байқауының аудандық  кезеңінде</w:t>
      </w:r>
      <w:r w:rsidR="005C6DE9">
        <w:rPr>
          <w:sz w:val="20"/>
          <w:szCs w:val="20"/>
          <w:lang w:val="kk-KZ"/>
        </w:rPr>
        <w:t xml:space="preserve"> Бақтай Ақбілек  ІІІ орын </w:t>
      </w:r>
      <w:r w:rsidRPr="005C6DE9">
        <w:rPr>
          <w:sz w:val="20"/>
          <w:szCs w:val="20"/>
          <w:lang w:val="kk-KZ"/>
        </w:rPr>
        <w:t>иегері атанған. 2021 жыл.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Республикалық пән олимпиадасының аудандық кезеңінде биология пәнінен Әбсұлтан Қалижан І орын  иегері атанды. 2022 жыл.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Республикалық пән олимпиадасының аудандық кезеңінде биология пәнінен Мусурманова Ақнұр  ІІ орын  иегері атанды. 2022 жыл.</w:t>
      </w:r>
      <w:r w:rsidR="007F5E7D" w:rsidRPr="005C6DE9">
        <w:rPr>
          <w:sz w:val="20"/>
          <w:szCs w:val="20"/>
          <w:lang w:val="kk-KZ"/>
        </w:rPr>
        <w:t xml:space="preserve">  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Республикалық пән олимпиадасының аудандық кезеңінде биология пәнінен Тажибаев Исабек І орын  иегері атанды. 2023 жыл.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 xml:space="preserve">Республикалық пән олимпиадасының облыстық кезеңінде биология пәнінен Әбсұлтан Қалижан ІІІ орын  иегері атанды. 2023 жыл. 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Оқушысы «IQANAT» оли</w:t>
      </w:r>
      <w:r w:rsidR="005C6DE9">
        <w:rPr>
          <w:sz w:val="20"/>
          <w:szCs w:val="20"/>
          <w:lang w:val="kk-KZ"/>
        </w:rPr>
        <w:t xml:space="preserve">мпиадасының аудандық кезеңінің </w:t>
      </w:r>
      <w:bookmarkStart w:id="0" w:name="_GoBack"/>
      <w:bookmarkEnd w:id="0"/>
      <w:r w:rsidRPr="005C6DE9">
        <w:rPr>
          <w:sz w:val="20"/>
          <w:szCs w:val="20"/>
          <w:lang w:val="kk-KZ"/>
        </w:rPr>
        <w:t>жеңімпазы Есен Айбын. 2023 жыл.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Мектеп оқушылары арасында өткен ғылым</w:t>
      </w:r>
      <w:r w:rsidR="005C6DE9">
        <w:rPr>
          <w:sz w:val="20"/>
          <w:szCs w:val="20"/>
          <w:lang w:val="kk-KZ"/>
        </w:rPr>
        <w:t xml:space="preserve">и жұмыстар байқауының аудандық </w:t>
      </w:r>
      <w:r w:rsidRPr="005C6DE9">
        <w:rPr>
          <w:sz w:val="20"/>
          <w:szCs w:val="20"/>
          <w:lang w:val="kk-KZ"/>
        </w:rPr>
        <w:t>кезеңінде Әбсұлтан Қалижан ІІІ орын  иегері атанған. 2023 жыл.</w:t>
      </w:r>
    </w:p>
    <w:p w:rsidR="005C6DE9" w:rsidRDefault="00335FDC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lastRenderedPageBreak/>
        <w:t>«Ақбота» зияткерлік олимпиадасында оқушылары ІІІ дәрежелі дипломдармен марапатталды Муталхан Асылайым. Алтыбай Айару.Есен Айбын.2023 жыл.</w:t>
      </w:r>
    </w:p>
    <w:p w:rsidR="005C6DE9" w:rsidRDefault="00E5631B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А</w:t>
      </w:r>
      <w:r w:rsidR="008162D0" w:rsidRPr="005C6DE9">
        <w:rPr>
          <w:sz w:val="20"/>
          <w:szCs w:val="20"/>
          <w:lang w:val="kk-KZ"/>
        </w:rPr>
        <w:t>уыл мектептерінің оқушыларына арналған Республикалық пән олимпиадасының облыстық кезеңінд</w:t>
      </w:r>
      <w:r w:rsidRPr="005C6DE9">
        <w:rPr>
          <w:sz w:val="20"/>
          <w:szCs w:val="20"/>
          <w:lang w:val="kk-KZ"/>
        </w:rPr>
        <w:t xml:space="preserve">е </w:t>
      </w:r>
      <w:r w:rsidR="008162D0" w:rsidRPr="005C6DE9">
        <w:rPr>
          <w:sz w:val="20"/>
          <w:szCs w:val="20"/>
          <w:lang w:val="kk-KZ"/>
        </w:rPr>
        <w:t>Әбсұлтан Қалижан  ІІІ дәрежелі дипломмен марапатталды.</w:t>
      </w:r>
      <w:r w:rsidR="00367C1A" w:rsidRPr="005C6DE9">
        <w:rPr>
          <w:sz w:val="20"/>
          <w:szCs w:val="20"/>
          <w:lang w:val="kk-KZ"/>
        </w:rPr>
        <w:t xml:space="preserve"> 2023 жыл.</w:t>
      </w:r>
    </w:p>
    <w:p w:rsidR="005C6DE9" w:rsidRDefault="00E5631B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 xml:space="preserve">Мектеп оқушылары арасында өткен ғылыми жұмыстар байқауының облыстық  кезеңінде «Пестицидтердің адам </w:t>
      </w:r>
      <w:r w:rsidR="005C6DE9">
        <w:rPr>
          <w:sz w:val="20"/>
          <w:szCs w:val="20"/>
          <w:lang w:val="kk-KZ"/>
        </w:rPr>
        <w:t>денсаулығы  мен қоршаған ортаға</w:t>
      </w:r>
      <w:r w:rsidRPr="005C6DE9">
        <w:rPr>
          <w:sz w:val="20"/>
          <w:szCs w:val="20"/>
          <w:lang w:val="kk-KZ"/>
        </w:rPr>
        <w:t xml:space="preserve"> әсері» тақырыбында 11-сынып  оқушысы Әбсұлтан Қалижан ІІІ </w:t>
      </w:r>
      <w:r w:rsidR="005C6DE9">
        <w:rPr>
          <w:sz w:val="20"/>
          <w:szCs w:val="20"/>
          <w:lang w:val="kk-KZ"/>
        </w:rPr>
        <w:t xml:space="preserve">орын </w:t>
      </w:r>
      <w:r w:rsidR="00DD2D2F" w:rsidRPr="005C6DE9">
        <w:rPr>
          <w:sz w:val="20"/>
          <w:szCs w:val="20"/>
          <w:lang w:val="kk-KZ"/>
        </w:rPr>
        <w:t>алып, Республикаға жолдама алды.</w:t>
      </w:r>
    </w:p>
    <w:p w:rsidR="005C6DE9" w:rsidRDefault="00E5631B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>Республикалық жасөспірімдер пән олимпиадасының аудандық кезеңінде биология пәнінен</w:t>
      </w:r>
      <w:r w:rsidR="005C6DE9">
        <w:rPr>
          <w:sz w:val="20"/>
          <w:szCs w:val="20"/>
          <w:lang w:val="kk-KZ"/>
        </w:rPr>
        <w:t xml:space="preserve"> 8-</w:t>
      </w:r>
      <w:r w:rsidRPr="005C6DE9">
        <w:rPr>
          <w:sz w:val="20"/>
          <w:szCs w:val="20"/>
          <w:lang w:val="kk-KZ"/>
        </w:rPr>
        <w:t xml:space="preserve">сынып оқушысы Тажибаев Исабек </w:t>
      </w:r>
      <w:r w:rsidR="005C6DE9">
        <w:rPr>
          <w:sz w:val="20"/>
          <w:szCs w:val="20"/>
          <w:lang w:val="kk-KZ"/>
        </w:rPr>
        <w:t xml:space="preserve">І орын </w:t>
      </w:r>
      <w:r w:rsidRPr="005C6DE9">
        <w:rPr>
          <w:sz w:val="20"/>
          <w:szCs w:val="20"/>
          <w:lang w:val="kk-KZ"/>
        </w:rPr>
        <w:t>иегері атанып, облысқа жолдама алды. 2024 жыл.</w:t>
      </w:r>
    </w:p>
    <w:p w:rsidR="004F61A0" w:rsidRPr="005C6DE9" w:rsidRDefault="00367C1A" w:rsidP="005C6DE9">
      <w:pPr>
        <w:pStyle w:val="Default"/>
        <w:ind w:firstLine="708"/>
        <w:jc w:val="both"/>
        <w:rPr>
          <w:sz w:val="20"/>
          <w:szCs w:val="20"/>
          <w:lang w:val="kk-KZ"/>
        </w:rPr>
      </w:pPr>
      <w:r w:rsidRPr="005C6DE9">
        <w:rPr>
          <w:sz w:val="20"/>
          <w:szCs w:val="20"/>
          <w:lang w:val="kk-KZ"/>
        </w:rPr>
        <w:t xml:space="preserve">Өскелең ұрпақтарға биология пәнін терең меңгертіп, сапалы білім беруде көш бастап,өз саласының үздігі атанған </w:t>
      </w:r>
      <w:r w:rsidR="00E5631B" w:rsidRPr="005C6DE9">
        <w:rPr>
          <w:sz w:val="20"/>
          <w:szCs w:val="20"/>
          <w:lang w:val="kk-KZ"/>
        </w:rPr>
        <w:t>Данадилова Қарлығаш Есеновнаға зор денсаулық,қажымас қайрат,шығармашылық табыс тілейміз.</w:t>
      </w:r>
    </w:p>
    <w:sectPr w:rsidR="004F61A0" w:rsidRPr="005C6DE9" w:rsidSect="005C6D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5E54"/>
    <w:multiLevelType w:val="hybridMultilevel"/>
    <w:tmpl w:val="4410B0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DB0752"/>
    <w:multiLevelType w:val="hybridMultilevel"/>
    <w:tmpl w:val="FE9EAA16"/>
    <w:lvl w:ilvl="0" w:tplc="12C672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4DB4"/>
    <w:rsid w:val="000503D6"/>
    <w:rsid w:val="00051FF1"/>
    <w:rsid w:val="00256168"/>
    <w:rsid w:val="00335FDC"/>
    <w:rsid w:val="00367C1A"/>
    <w:rsid w:val="004047DF"/>
    <w:rsid w:val="004932A1"/>
    <w:rsid w:val="004E74BB"/>
    <w:rsid w:val="004F61A0"/>
    <w:rsid w:val="005C6DE9"/>
    <w:rsid w:val="005E7CCE"/>
    <w:rsid w:val="00680A96"/>
    <w:rsid w:val="006C0EE6"/>
    <w:rsid w:val="007F5E7D"/>
    <w:rsid w:val="008162D0"/>
    <w:rsid w:val="00846E0E"/>
    <w:rsid w:val="00854DB4"/>
    <w:rsid w:val="00862F57"/>
    <w:rsid w:val="00864C0C"/>
    <w:rsid w:val="0097371C"/>
    <w:rsid w:val="009806FB"/>
    <w:rsid w:val="00A46D9D"/>
    <w:rsid w:val="00AD45B9"/>
    <w:rsid w:val="00AF0CB1"/>
    <w:rsid w:val="00AF4470"/>
    <w:rsid w:val="00B47FFD"/>
    <w:rsid w:val="00B9468C"/>
    <w:rsid w:val="00C27C2F"/>
    <w:rsid w:val="00C95AC7"/>
    <w:rsid w:val="00CA0A60"/>
    <w:rsid w:val="00DA630C"/>
    <w:rsid w:val="00DD2D2F"/>
    <w:rsid w:val="00E5631B"/>
    <w:rsid w:val="00F27AC3"/>
    <w:rsid w:val="00F40A5F"/>
    <w:rsid w:val="00F43B19"/>
    <w:rsid w:val="00F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7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A0A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C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2024-02-20T10:39:00Z</dcterms:created>
  <dcterms:modified xsi:type="dcterms:W3CDTF">2024-05-27T15:10:00Z</dcterms:modified>
</cp:coreProperties>
</file>